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59" w:rsidRDefault="004A1383">
      <w:pPr>
        <w:rPr>
          <w:lang w:val="hu-HU"/>
        </w:rPr>
      </w:pPr>
      <w:r>
        <w:rPr>
          <w:lang w:val="hu-HU"/>
        </w:rPr>
        <w:t>Az elegyek betáplálási mólárama 100 kmol/h, összetételük ekvimoláris. Az illékonyabb komponens móltörtje a fejben  0,99; a nehezebbé 0,01. A valós refluxarány a minimális kétszerese.</w:t>
      </w:r>
      <w:r w:rsidR="00047FDA">
        <w:rPr>
          <w:lang w:val="hu-HU"/>
        </w:rPr>
        <w:t xml:space="preserve"> A betápáram hőmérséklete 20 Celsius fok, nyomása 1 bar.</w:t>
      </w:r>
      <w:bookmarkStart w:id="0" w:name="_GoBack"/>
      <w:bookmarkEnd w:id="0"/>
    </w:p>
    <w:p w:rsidR="004A1383" w:rsidRDefault="004A1383">
      <w:pPr>
        <w:rPr>
          <w:lang w:val="hu-HU"/>
        </w:rPr>
      </w:pPr>
      <w:r>
        <w:rPr>
          <w:lang w:val="hu-HU"/>
        </w:rPr>
        <w:t>Benzol-toluol: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A1383" w:rsidTr="004A1383"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Modell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N_valós</w:t>
            </w: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Q_reb (MJ/h)</w:t>
            </w: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4A1383" w:rsidTr="004A1383"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Ideális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</w:tr>
      <w:tr w:rsidR="004A1383" w:rsidTr="004A1383"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UNIFAC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</w:tr>
      <w:tr w:rsidR="004A1383" w:rsidTr="004A1383"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Wilson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</w:tr>
      <w:tr w:rsidR="004A1383" w:rsidTr="004A1383"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NRTL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</w:tr>
      <w:tr w:rsidR="004A1383" w:rsidTr="004A1383"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  <w:r>
              <w:rPr>
                <w:lang w:val="hu-HU"/>
              </w:rPr>
              <w:t>UNIQUAC</w:t>
            </w: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>
            <w:pPr>
              <w:rPr>
                <w:lang w:val="hu-HU"/>
              </w:rPr>
            </w:pPr>
          </w:p>
        </w:tc>
      </w:tr>
    </w:tbl>
    <w:p w:rsidR="004A1383" w:rsidRDefault="004A1383">
      <w:pPr>
        <w:rPr>
          <w:lang w:val="hu-HU"/>
        </w:rPr>
      </w:pPr>
    </w:p>
    <w:p w:rsidR="004A1383" w:rsidRDefault="004A1383">
      <w:pPr>
        <w:rPr>
          <w:lang w:val="hu-HU"/>
        </w:rPr>
      </w:pPr>
      <w:r>
        <w:rPr>
          <w:lang w:val="hu-HU"/>
        </w:rPr>
        <w:t>Víz-ecetsav: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Modell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N_valós</w:t>
            </w: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Q_reb (MJ/h)</w:t>
            </w: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Ideális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UNIFAC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Wilson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NRTL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UNIQUAC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</w:tbl>
    <w:p w:rsidR="004A1383" w:rsidRDefault="004A1383">
      <w:pPr>
        <w:rPr>
          <w:lang w:val="hu-HU"/>
        </w:rPr>
      </w:pPr>
    </w:p>
    <w:p w:rsidR="004A1383" w:rsidRDefault="004A1383">
      <w:pPr>
        <w:rPr>
          <w:lang w:val="hu-HU"/>
        </w:rPr>
      </w:pPr>
      <w:r>
        <w:rPr>
          <w:lang w:val="hu-HU"/>
        </w:rPr>
        <w:t>Víz-GVL: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Modell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N_valós</w:t>
            </w: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Q_reb (MJ/h)</w:t>
            </w: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Ideális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UNIFAC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Wilson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NRTL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  <w:tr w:rsidR="004A1383" w:rsidTr="0002649D"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  <w:r>
              <w:rPr>
                <w:lang w:val="hu-HU"/>
              </w:rPr>
              <w:t>UNIQUAC</w:t>
            </w: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4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  <w:tc>
          <w:tcPr>
            <w:tcW w:w="1925" w:type="dxa"/>
          </w:tcPr>
          <w:p w:rsidR="004A1383" w:rsidRDefault="004A1383" w:rsidP="0002649D">
            <w:pPr>
              <w:rPr>
                <w:lang w:val="hu-HU"/>
              </w:rPr>
            </w:pPr>
          </w:p>
        </w:tc>
      </w:tr>
    </w:tbl>
    <w:p w:rsidR="004A1383" w:rsidRPr="004A1383" w:rsidRDefault="004A1383">
      <w:pPr>
        <w:rPr>
          <w:lang w:val="hu-HU"/>
        </w:rPr>
      </w:pPr>
    </w:p>
    <w:sectPr w:rsidR="004A1383" w:rsidRPr="004A13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7"/>
    <w:rsid w:val="00047FDA"/>
    <w:rsid w:val="004A1383"/>
    <w:rsid w:val="005E0059"/>
    <w:rsid w:val="009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Stgabor</dc:creator>
  <cp:keywords/>
  <dc:description/>
  <cp:lastModifiedBy>Stgabor</cp:lastModifiedBy>
  <cp:revision>3</cp:revision>
  <dcterms:created xsi:type="dcterms:W3CDTF">2017-03-07T15:34:00Z</dcterms:created>
  <dcterms:modified xsi:type="dcterms:W3CDTF">2017-03-07T15:56:00Z</dcterms:modified>
</cp:coreProperties>
</file>